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5"/>
        <w:gridCol w:w="2168"/>
        <w:gridCol w:w="2228"/>
        <w:gridCol w:w="2251"/>
      </w:tblGrid>
      <w:tr w:rsidR="00116FBB" w:rsidRPr="009F5B61" w14:paraId="56E939EA" w14:textId="77777777" w:rsidTr="00632F5A">
        <w:trPr>
          <w:trHeight w:val="314"/>
        </w:trPr>
        <w:tc>
          <w:tcPr>
            <w:tcW w:w="2159"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13" w:type="dxa"/>
            <w:gridSpan w:val="3"/>
            <w:shd w:val="clear" w:color="auto" w:fill="FFFFFF"/>
          </w:tcPr>
          <w:p w14:paraId="56E939E9" w14:textId="0DAEC7C5" w:rsidR="00116FBB" w:rsidRPr="005E466D" w:rsidRDefault="00632F5A" w:rsidP="00632F5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Public Service</w:t>
            </w:r>
          </w:p>
        </w:tc>
      </w:tr>
      <w:tr w:rsidR="007967A9" w:rsidRPr="005E466D" w14:paraId="56E939F1" w14:textId="77777777" w:rsidTr="00632F5A">
        <w:trPr>
          <w:trHeight w:val="314"/>
        </w:trPr>
        <w:tc>
          <w:tcPr>
            <w:tcW w:w="2159"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88" w:type="dxa"/>
            <w:shd w:val="clear" w:color="auto" w:fill="FFFFFF"/>
          </w:tcPr>
          <w:p w14:paraId="56E939EE" w14:textId="2DAE8454" w:rsidR="007967A9" w:rsidRPr="005E466D" w:rsidRDefault="00632F5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HU BUDAPES54</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197" w:type="dxa"/>
            <w:shd w:val="clear" w:color="auto" w:fill="FFFFFF"/>
          </w:tcPr>
          <w:p w14:paraId="64FAC518" w14:textId="77777777" w:rsidR="007967A9" w:rsidRDefault="00632F5A" w:rsidP="00632F5A">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Faculty of Public</w:t>
            </w:r>
          </w:p>
          <w:p w14:paraId="1C945923" w14:textId="2E007F91" w:rsidR="00632F5A" w:rsidRDefault="00632F5A" w:rsidP="00632F5A">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Governance and International</w:t>
            </w:r>
          </w:p>
          <w:p w14:paraId="56E939F0" w14:textId="14B81FEA" w:rsidR="00632F5A" w:rsidRPr="005E466D" w:rsidRDefault="00632F5A" w:rsidP="00632F5A">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Studies</w:t>
            </w:r>
          </w:p>
        </w:tc>
      </w:tr>
      <w:tr w:rsidR="00632F5A" w:rsidRPr="005E466D" w14:paraId="56E939F6" w14:textId="77777777" w:rsidTr="00632F5A">
        <w:trPr>
          <w:trHeight w:val="472"/>
        </w:trPr>
        <w:tc>
          <w:tcPr>
            <w:tcW w:w="2159" w:type="dxa"/>
            <w:shd w:val="clear" w:color="auto" w:fill="FFFFFF"/>
          </w:tcPr>
          <w:p w14:paraId="56E939F2" w14:textId="77777777" w:rsidR="00632F5A" w:rsidRPr="005E466D" w:rsidRDefault="00632F5A" w:rsidP="00632F5A">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88" w:type="dxa"/>
            <w:shd w:val="clear" w:color="auto" w:fill="FFFFFF"/>
          </w:tcPr>
          <w:p w14:paraId="6315A790" w14:textId="77777777" w:rsidR="00632F5A" w:rsidRDefault="00632F5A" w:rsidP="00632F5A">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H-1083 Budapest,</w:t>
            </w:r>
          </w:p>
          <w:p w14:paraId="56E939F3" w14:textId="50CA1E19" w:rsidR="00632F5A" w:rsidRPr="005E466D" w:rsidRDefault="00632F5A" w:rsidP="00632F5A">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2 Ludovika Sqr.</w:t>
            </w:r>
          </w:p>
        </w:tc>
        <w:tc>
          <w:tcPr>
            <w:tcW w:w="2228" w:type="dxa"/>
            <w:shd w:val="clear" w:color="auto" w:fill="FFFFFF"/>
          </w:tcPr>
          <w:p w14:paraId="56E939F4" w14:textId="77777777" w:rsidR="00632F5A" w:rsidRPr="005E466D" w:rsidRDefault="00632F5A" w:rsidP="00632F5A">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197" w:type="dxa"/>
            <w:shd w:val="clear" w:color="auto" w:fill="FFFFFF"/>
          </w:tcPr>
          <w:p w14:paraId="56E939F5" w14:textId="3BD034A8" w:rsidR="00632F5A" w:rsidRPr="005E466D" w:rsidRDefault="00632F5A" w:rsidP="00632F5A">
            <w:pPr>
              <w:shd w:val="clear" w:color="auto" w:fill="FFFFFF"/>
              <w:ind w:right="-993"/>
              <w:jc w:val="left"/>
              <w:rPr>
                <w:rFonts w:ascii="Verdana" w:hAnsi="Verdana" w:cs="Arial"/>
                <w:b/>
                <w:sz w:val="20"/>
                <w:lang w:val="en-GB"/>
              </w:rPr>
            </w:pPr>
            <w:r>
              <w:rPr>
                <w:rFonts w:ascii="Verdana" w:hAnsi="Verdana" w:cs="Arial"/>
                <w:b/>
                <w:sz w:val="20"/>
                <w:lang w:val="en-GB"/>
              </w:rPr>
              <w:t>Hungary/ HU</w:t>
            </w:r>
          </w:p>
        </w:tc>
      </w:tr>
      <w:tr w:rsidR="00632F5A" w:rsidRPr="005E466D" w14:paraId="56E939FC" w14:textId="77777777" w:rsidTr="00632F5A">
        <w:trPr>
          <w:trHeight w:val="811"/>
        </w:trPr>
        <w:tc>
          <w:tcPr>
            <w:tcW w:w="2159" w:type="dxa"/>
            <w:shd w:val="clear" w:color="auto" w:fill="FFFFFF"/>
          </w:tcPr>
          <w:p w14:paraId="56E939F7" w14:textId="77777777" w:rsidR="00632F5A" w:rsidRPr="005E466D" w:rsidRDefault="00632F5A" w:rsidP="00632F5A">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88" w:type="dxa"/>
            <w:shd w:val="clear" w:color="auto" w:fill="FFFFFF"/>
          </w:tcPr>
          <w:p w14:paraId="36181D10" w14:textId="68775942" w:rsidR="00632F5A" w:rsidRDefault="00632F5A" w:rsidP="00632F5A">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Ms. Orsolya Pálmai</w:t>
            </w:r>
          </w:p>
          <w:p w14:paraId="561FD04B" w14:textId="77777777" w:rsidR="00632F5A" w:rsidRDefault="00632F5A" w:rsidP="00632F5A">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international</w:t>
            </w:r>
          </w:p>
          <w:p w14:paraId="56E939F8" w14:textId="1D86B327" w:rsidR="00632F5A" w:rsidRPr="005E466D" w:rsidRDefault="00632F5A" w:rsidP="00632F5A">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14:paraId="56E939F9" w14:textId="77777777" w:rsidR="00632F5A" w:rsidRDefault="00632F5A" w:rsidP="00632F5A">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632F5A" w:rsidRPr="00C17AB2" w:rsidRDefault="00632F5A" w:rsidP="00632F5A">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97" w:type="dxa"/>
            <w:shd w:val="clear" w:color="auto" w:fill="FFFFFF"/>
          </w:tcPr>
          <w:p w14:paraId="41CFA702" w14:textId="77777777" w:rsidR="00632F5A" w:rsidRPr="007576B1" w:rsidRDefault="00632F5A" w:rsidP="00632F5A">
            <w:pPr>
              <w:shd w:val="clear" w:color="auto" w:fill="FFFFFF"/>
              <w:spacing w:after="0"/>
              <w:ind w:right="-992"/>
              <w:jc w:val="left"/>
              <w:rPr>
                <w:rFonts w:ascii="Verdana" w:hAnsi="Verdana" w:cs="Arial"/>
                <w:color w:val="002060"/>
                <w:sz w:val="20"/>
                <w:lang w:val="fr-BE"/>
              </w:rPr>
            </w:pPr>
            <w:r w:rsidRPr="007576B1">
              <w:rPr>
                <w:rFonts w:ascii="Verdana" w:hAnsi="Verdana" w:cs="Arial"/>
                <w:color w:val="002060"/>
                <w:sz w:val="20"/>
                <w:lang w:val="fr-BE"/>
              </w:rPr>
              <w:t>antk.staffmobility@</w:t>
            </w:r>
          </w:p>
          <w:p w14:paraId="5646D1DD" w14:textId="77777777" w:rsidR="00632F5A" w:rsidRPr="007576B1" w:rsidRDefault="00632F5A" w:rsidP="00632F5A">
            <w:pPr>
              <w:shd w:val="clear" w:color="auto" w:fill="FFFFFF"/>
              <w:spacing w:after="0"/>
              <w:ind w:right="-992"/>
              <w:jc w:val="left"/>
              <w:rPr>
                <w:rFonts w:ascii="Verdana" w:hAnsi="Verdana" w:cs="Arial"/>
                <w:color w:val="002060"/>
                <w:sz w:val="20"/>
                <w:lang w:val="fr-BE"/>
              </w:rPr>
            </w:pPr>
            <w:r w:rsidRPr="007576B1">
              <w:rPr>
                <w:rFonts w:ascii="Verdana" w:hAnsi="Verdana" w:cs="Arial"/>
                <w:color w:val="002060"/>
                <w:sz w:val="20"/>
                <w:lang w:val="fr-BE"/>
              </w:rPr>
              <w:t>uni-nke.hu</w:t>
            </w:r>
          </w:p>
          <w:p w14:paraId="56E939FB" w14:textId="7DBA9F23" w:rsidR="00632F5A" w:rsidRPr="005E466D" w:rsidRDefault="00632F5A" w:rsidP="00632F5A">
            <w:pPr>
              <w:shd w:val="clear" w:color="auto" w:fill="FFFFFF"/>
              <w:spacing w:after="0"/>
              <w:ind w:right="-993"/>
              <w:jc w:val="left"/>
              <w:rPr>
                <w:rFonts w:ascii="Verdana" w:hAnsi="Verdana" w:cs="Arial"/>
                <w:b/>
                <w:color w:val="002060"/>
                <w:sz w:val="20"/>
                <w:lang w:val="fr-BE"/>
              </w:rPr>
            </w:pPr>
            <w:r w:rsidRPr="007576B1">
              <w:rPr>
                <w:rFonts w:ascii="Verdana" w:hAnsi="Verdana" w:cs="Arial"/>
                <w:color w:val="002060"/>
                <w:sz w:val="20"/>
                <w:lang w:val="fr-BE"/>
              </w:rPr>
              <w:t>+361432900</w:t>
            </w:r>
            <w:r>
              <w:rPr>
                <w:rFonts w:ascii="Verdana" w:hAnsi="Verdana" w:cs="Arial"/>
                <w:color w:val="002060"/>
                <w:sz w:val="20"/>
                <w:lang w:val="fr-BE"/>
              </w:rPr>
              <w:t>/20154</w:t>
            </w:r>
          </w:p>
        </w:tc>
      </w:tr>
      <w:tr w:rsidR="00632F5A" w:rsidRPr="005F0E76" w14:paraId="56E93A03" w14:textId="77777777" w:rsidTr="00632F5A">
        <w:trPr>
          <w:trHeight w:val="811"/>
        </w:trPr>
        <w:tc>
          <w:tcPr>
            <w:tcW w:w="2159" w:type="dxa"/>
            <w:shd w:val="clear" w:color="auto" w:fill="FFFFFF"/>
          </w:tcPr>
          <w:p w14:paraId="56E939FF" w14:textId="13FD47FB" w:rsidR="00632F5A" w:rsidRPr="00800D27" w:rsidRDefault="00632F5A" w:rsidP="00632F5A">
            <w:pPr>
              <w:shd w:val="clear" w:color="auto" w:fill="FFFFFF"/>
              <w:spacing w:after="0"/>
              <w:ind w:right="-993"/>
              <w:jc w:val="left"/>
              <w:rPr>
                <w:rFonts w:ascii="Verdana" w:hAnsi="Verdana" w:cs="Arial"/>
                <w:sz w:val="20"/>
                <w:lang w:val="fr-BE"/>
              </w:rPr>
            </w:pPr>
          </w:p>
        </w:tc>
        <w:tc>
          <w:tcPr>
            <w:tcW w:w="2188" w:type="dxa"/>
            <w:shd w:val="clear" w:color="auto" w:fill="FFFFFF"/>
          </w:tcPr>
          <w:p w14:paraId="56E93A00" w14:textId="77777777" w:rsidR="00632F5A" w:rsidRPr="00800D27" w:rsidRDefault="00632F5A" w:rsidP="00632F5A">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632F5A" w:rsidRPr="00782942" w:rsidRDefault="00632F5A" w:rsidP="00632F5A">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632F5A" w:rsidRPr="00F8532D" w:rsidRDefault="00632F5A" w:rsidP="00632F5A">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97" w:type="dxa"/>
            <w:shd w:val="clear" w:color="auto" w:fill="FFFFFF"/>
          </w:tcPr>
          <w:p w14:paraId="7F97F706" w14:textId="7F2D7F52" w:rsidR="00632F5A" w:rsidRDefault="00872176" w:rsidP="00632F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632F5A">
                  <w:rPr>
                    <w:rFonts w:ascii="MS Gothic" w:eastAsia="MS Gothic" w:hAnsi="MS Gothic" w:cs="Arial" w:hint="eastAsia"/>
                    <w:sz w:val="16"/>
                    <w:szCs w:val="16"/>
                    <w:lang w:val="en-GB"/>
                  </w:rPr>
                  <w:t>☐</w:t>
                </w:r>
              </w:sdtContent>
            </w:sdt>
            <w:r w:rsidR="00632F5A" w:rsidRPr="00AD0B3E">
              <w:rPr>
                <w:rFonts w:ascii="Verdana" w:hAnsi="Verdana" w:cs="Arial"/>
                <w:sz w:val="16"/>
                <w:szCs w:val="16"/>
                <w:lang w:val="en-GB"/>
              </w:rPr>
              <w:t>&lt;250 employees</w:t>
            </w:r>
          </w:p>
          <w:p w14:paraId="56E93A02" w14:textId="03EC9074" w:rsidR="00632F5A" w:rsidRPr="00F8532D" w:rsidRDefault="00872176" w:rsidP="00632F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32F5A">
                  <w:rPr>
                    <w:rFonts w:ascii="MS Gothic" w:eastAsia="MS Gothic" w:hAnsi="MS Gothic" w:cs="Arial" w:hint="eastAsia"/>
                    <w:sz w:val="16"/>
                    <w:szCs w:val="16"/>
                    <w:lang w:val="en-GB"/>
                  </w:rPr>
                  <w:t>☐</w:t>
                </w:r>
              </w:sdtContent>
            </w:sdt>
            <w:r w:rsidR="00632F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632F5A" w:rsidRPr="002F549E" w:rsidRDefault="00632F5A"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hivatkozs"/>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Vgjegyzetszvege"/>
        <w:rPr>
          <w:rFonts w:ascii="Verdana" w:hAnsi="Verdana" w:cs="Calibri"/>
          <w:sz w:val="16"/>
          <w:szCs w:val="16"/>
          <w:lang w:val="en-GB"/>
        </w:rPr>
      </w:pPr>
      <w:r>
        <w:rPr>
          <w:rStyle w:val="Vgjegyzet-hivatkozs"/>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1EDD436" w:rsidR="0081766A" w:rsidRDefault="0081766A">
        <w:pPr>
          <w:pStyle w:val="llb"/>
          <w:jc w:val="center"/>
        </w:pPr>
        <w:r>
          <w:fldChar w:fldCharType="begin"/>
        </w:r>
        <w:r>
          <w:instrText xml:space="preserve"> PAGE   \* MERGEFORMAT </w:instrText>
        </w:r>
        <w:r>
          <w:fldChar w:fldCharType="separate"/>
        </w:r>
        <w:r w:rsidR="0087217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20A902A"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5ECE141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A495DDE" w:rsidR="00E01AAA" w:rsidRPr="00967BFC" w:rsidRDefault="00632F5A" w:rsidP="00C05937">
          <w:pPr>
            <w:pStyle w:val="ZDGName"/>
            <w:rPr>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7682147F">
                    <wp:simplePos x="0" y="0"/>
                    <wp:positionH relativeFrom="column">
                      <wp:posOffset>-1875621</wp:posOffset>
                    </wp:positionH>
                    <wp:positionV relativeFrom="paragraph">
                      <wp:posOffset>-1641</wp:posOffset>
                    </wp:positionV>
                    <wp:extent cx="3450242"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242"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48E353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632F5A">
                                  <w:rPr>
                                    <w:rFonts w:ascii="Verdana" w:hAnsi="Verdana"/>
                                    <w:b/>
                                    <w:color w:val="003CB4"/>
                                    <w:sz w:val="16"/>
                                    <w:szCs w:val="16"/>
                                    <w:lang w:val="en-GB"/>
                                  </w:rPr>
                                  <w:t>University of Public Service</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314710D2" w:rsidR="00AD66BB" w:rsidRPr="00B85D98" w:rsidRDefault="007967A9" w:rsidP="00B85D98">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00B85D98">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47.7pt;margin-top:-.15pt;width:271.6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pC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i9JHEQkwqg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" filled="f" stroked="f">
                    <v:textbox>
                      <w:txbxContent>
                        <w:p w14:paraId="56E93A6D" w14:textId="448E353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632F5A">
                            <w:rPr>
                              <w:rFonts w:ascii="Verdana" w:hAnsi="Verdana"/>
                              <w:b/>
                              <w:color w:val="003CB4"/>
                              <w:sz w:val="16"/>
                              <w:szCs w:val="16"/>
                              <w:lang w:val="en-GB"/>
                            </w:rPr>
                            <w:t>University of Public Service</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314710D2" w:rsidR="00AD66BB" w:rsidRPr="00B85D98" w:rsidRDefault="007967A9" w:rsidP="00B85D98">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00B85D98">
                            <w:rPr>
                              <w:rFonts w:ascii="Verdana" w:hAnsi="Verdana"/>
                              <w:b/>
                              <w:i/>
                              <w:color w:val="003CB4"/>
                              <w:sz w:val="16"/>
                              <w:szCs w:val="16"/>
                              <w:lang w:val="en-GB"/>
                            </w:rPr>
                            <w:t>t’s name:</w:t>
                          </w:r>
                        </w:p>
                      </w:txbxContent>
                    </v:textbox>
                  </v:shape>
                </w:pict>
              </mc:Fallback>
            </mc:AlternateContent>
          </w:r>
        </w:p>
      </w:tc>
    </w:tr>
  </w:tbl>
  <w:p w14:paraId="56E93A5D" w14:textId="400C8264"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23A"/>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2F5A"/>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0236"/>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0629"/>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17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5D9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cfd06d9f-862c-4359-9a69-c66ff689f26a"/>
    <ds:schemaRef ds:uri="http://schemas.microsoft.com/office/infopath/2007/PartnerControls"/>
    <ds:schemaRef ds:uri="http://schemas.microsoft.com/office/2006/metadata/properties"/>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4947A376-6B34-4245-BB72-F6030C90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434</Words>
  <Characters>2738</Characters>
  <Application>Microsoft Office Word</Application>
  <DocSecurity>0</DocSecurity>
  <PresentationFormat>Microsoft Word 11.0</PresentationFormat>
  <Lines>22</Lines>
  <Paragraphs>6</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3166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Pálmai Orsolya</cp:lastModifiedBy>
  <cp:revision>2</cp:revision>
  <cp:lastPrinted>2018-03-16T17:29:00Z</cp:lastPrinted>
  <dcterms:created xsi:type="dcterms:W3CDTF">2021-06-03T06:53:00Z</dcterms:created>
  <dcterms:modified xsi:type="dcterms:W3CDTF">2021-06-03T06:53:00Z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