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3360EFC2" w:rsidR="00F66A54" w:rsidRPr="00B343CD" w:rsidRDefault="00093B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Public Service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03E3BB1" w:rsidR="00F66A54" w:rsidRPr="00B343CD" w:rsidRDefault="00093B5E" w:rsidP="0084264F">
            <w:pPr>
              <w:spacing w:after="0" w:line="240" w:lineRule="auto"/>
              <w:jc w:val="center"/>
              <w:rPr>
                <w:rFonts w:ascii="Calibri" w:eastAsia="Times New Roman" w:hAnsi="Calibri" w:cs="Times New Roman"/>
                <w:color w:val="000000"/>
                <w:sz w:val="16"/>
                <w:szCs w:val="16"/>
                <w:lang w:val="fr-BE" w:eastAsia="en-GB"/>
              </w:rPr>
            </w:pPr>
            <w:r w:rsidRPr="002763D3">
              <w:rPr>
                <w:rFonts w:ascii="Calibri" w:eastAsia="Times New Roman" w:hAnsi="Calibri" w:cs="Times New Roman"/>
                <w:sz w:val="16"/>
                <w:szCs w:val="16"/>
                <w:lang w:val="fr-BE" w:eastAsia="en-GB"/>
              </w:rPr>
              <w:t>Facul</w:t>
            </w:r>
            <w:r>
              <w:rPr>
                <w:rFonts w:ascii="Calibri" w:eastAsia="Times New Roman" w:hAnsi="Calibri" w:cs="Times New Roman"/>
                <w:sz w:val="16"/>
                <w:szCs w:val="16"/>
                <w:lang w:val="fr-BE" w:eastAsia="en-GB"/>
              </w:rPr>
              <w:t>ty of Public Governance and International</w:t>
            </w:r>
            <w:r w:rsidRPr="002763D3">
              <w:rPr>
                <w:rFonts w:ascii="Calibri" w:eastAsia="Times New Roman" w:hAnsi="Calibri" w:cs="Times New Roman"/>
                <w:sz w:val="16"/>
                <w:szCs w:val="16"/>
                <w:lang w:val="fr-BE" w:eastAsia="en-GB"/>
              </w:rPr>
              <w:t xml:space="preserve"> Studies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D2C8EE4" w:rsidR="00F66A54" w:rsidRPr="00B343CD" w:rsidRDefault="00093B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HUBUDAPES54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D6B2EC7" w:rsidR="00F66A54" w:rsidRPr="00B343CD" w:rsidRDefault="00093B5E" w:rsidP="0084264F">
            <w:pPr>
              <w:spacing w:after="0" w:line="240" w:lineRule="auto"/>
              <w:jc w:val="center"/>
              <w:rPr>
                <w:rFonts w:ascii="Calibri" w:eastAsia="Times New Roman" w:hAnsi="Calibri" w:cs="Times New Roman"/>
                <w:color w:val="000000"/>
                <w:sz w:val="16"/>
                <w:szCs w:val="16"/>
                <w:lang w:val="fr-BE" w:eastAsia="en-GB"/>
              </w:rPr>
            </w:pPr>
            <w:r w:rsidRPr="006464A4">
              <w:rPr>
                <w:rFonts w:ascii="Calibri" w:eastAsia="Times New Roman" w:hAnsi="Calibri" w:cs="Times New Roman"/>
                <w:color w:val="000000"/>
                <w:sz w:val="16"/>
                <w:szCs w:val="16"/>
                <w:lang w:val="en-GB" w:eastAsia="en-GB"/>
              </w:rPr>
              <w:t xml:space="preserve">H-1083 Budapest, </w:t>
            </w:r>
            <w:r w:rsidR="00070C91">
              <w:rPr>
                <w:rFonts w:ascii="Calibri" w:eastAsia="Times New Roman" w:hAnsi="Calibri" w:cs="Times New Roman"/>
                <w:color w:val="000000"/>
                <w:sz w:val="16"/>
                <w:szCs w:val="16"/>
                <w:lang w:val="en-GB" w:eastAsia="en-GB"/>
              </w:rPr>
              <w:t>Üllői S</w:t>
            </w:r>
            <w:r w:rsidRPr="006464A4">
              <w:rPr>
                <w:rFonts w:ascii="Calibri" w:eastAsia="Times New Roman" w:hAnsi="Calibri" w:cs="Times New Roman"/>
                <w:color w:val="000000"/>
                <w:sz w:val="16"/>
                <w:szCs w:val="16"/>
                <w:lang w:val="en-GB" w:eastAsia="en-GB"/>
              </w:rPr>
              <w:t>treet 82.</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8B9E906" w:rsidR="00F66A54" w:rsidRPr="00B343CD" w:rsidRDefault="00093B5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CD5F932" w14:textId="70F129BB" w:rsidR="00093B5E" w:rsidRPr="006464A4" w:rsidRDefault="00D2628E" w:rsidP="00093B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Artner Zsombor</w:t>
            </w:r>
            <w:r w:rsidR="003D4D85">
              <w:rPr>
                <w:rFonts w:ascii="Calibri" w:eastAsia="Times New Roman" w:hAnsi="Calibri" w:cs="Times New Roman"/>
                <w:color w:val="000000"/>
                <w:sz w:val="16"/>
                <w:szCs w:val="16"/>
                <w:lang w:val="en-GB" w:eastAsia="en-GB"/>
              </w:rPr>
              <w:t>, antk.outgoing</w:t>
            </w:r>
            <w:r w:rsidR="00093B5E" w:rsidRPr="006464A4">
              <w:rPr>
                <w:rFonts w:ascii="Calibri" w:eastAsia="Times New Roman" w:hAnsi="Calibri" w:cs="Times New Roman"/>
                <w:color w:val="000000"/>
                <w:sz w:val="16"/>
                <w:szCs w:val="16"/>
                <w:lang w:val="en-GB" w:eastAsia="en-GB"/>
              </w:rPr>
              <w:t>@uni-nke.hu</w:t>
            </w:r>
          </w:p>
          <w:p w14:paraId="2C902812" w14:textId="5A54CE24" w:rsidR="00F66A54" w:rsidRPr="00B343CD" w:rsidRDefault="00D2628E" w:rsidP="00093B5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+36 1 432 9000/29864</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2628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2628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C902832" w14:textId="6F4D80E9" w:rsidR="00AD51DE" w:rsidRPr="00A939CD" w:rsidRDefault="00A939CD" w:rsidP="00AD51DE">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bookmarkStart w:id="0" w:name="_GoBack"/>
            <w:bookmarkEnd w:id="0"/>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D82DA1F"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093B5E" w:rsidRPr="00093B5E">
              <w:rPr>
                <w:rFonts w:asciiTheme="minorHAnsi" w:hAnsiTheme="minorHAnsi" w:cs="Calibri"/>
                <w:b/>
                <w:sz w:val="16"/>
                <w:szCs w:val="16"/>
                <w:highlight w:val="yellow"/>
                <w:lang w:val="en-GB"/>
              </w:rPr>
              <w:t>day/</w:t>
            </w:r>
            <w:r w:rsidRPr="00093B5E">
              <w:rPr>
                <w:rFonts w:asciiTheme="minorHAnsi" w:hAnsiTheme="minorHAnsi" w:cs="Calibri"/>
                <w:b/>
                <w:sz w:val="16"/>
                <w:szCs w:val="16"/>
                <w:highlight w:val="yellow"/>
                <w:lang w:val="en-GB"/>
              </w:rPr>
              <w:t xml:space="preserve">month/year] </w:t>
            </w:r>
            <w:r w:rsidRPr="00093B5E">
              <w:rPr>
                <w:rFonts w:ascii="Calibri" w:hAnsi="Calibri"/>
                <w:b/>
                <w:bCs/>
                <w:iCs/>
                <w:color w:val="000000"/>
                <w:sz w:val="16"/>
                <w:szCs w:val="16"/>
                <w:highlight w:val="yellow"/>
                <w:lang w:val="en-GB" w:eastAsia="en-GB"/>
              </w:rPr>
              <w:t>…………….</w:t>
            </w:r>
            <w:r w:rsidRPr="00093B5E">
              <w:rPr>
                <w:rFonts w:asciiTheme="minorHAnsi" w:hAnsiTheme="minorHAnsi" w:cs="Calibri"/>
                <w:b/>
                <w:sz w:val="16"/>
                <w:szCs w:val="16"/>
                <w:highlight w:val="yellow"/>
                <w:lang w:val="en-GB"/>
              </w:rPr>
              <w:t xml:space="preserve"> to [</w:t>
            </w:r>
            <w:r w:rsidR="00093B5E" w:rsidRPr="00093B5E">
              <w:rPr>
                <w:rFonts w:asciiTheme="minorHAnsi" w:hAnsiTheme="minorHAnsi" w:cs="Calibri"/>
                <w:b/>
                <w:sz w:val="16"/>
                <w:szCs w:val="16"/>
                <w:highlight w:val="yellow"/>
                <w:lang w:val="en-GB"/>
              </w:rPr>
              <w:t>day/</w:t>
            </w:r>
            <w:r w:rsidRPr="00093B5E">
              <w:rPr>
                <w:rFonts w:asciiTheme="minorHAnsi" w:hAnsiTheme="minorHAnsi" w:cs="Calibri"/>
                <w:b/>
                <w:sz w:val="16"/>
                <w:szCs w:val="16"/>
                <w:highlight w:val="yellow"/>
                <w:lang w:val="en-GB"/>
              </w:rPr>
              <w:t xml:space="preserve">month/year] </w:t>
            </w:r>
            <w:r w:rsidRPr="00093B5E">
              <w:rPr>
                <w:rFonts w:ascii="Calibri" w:hAnsi="Calibri"/>
                <w:b/>
                <w:bCs/>
                <w:iCs/>
                <w:color w:val="000000"/>
                <w:sz w:val="16"/>
                <w:szCs w:val="16"/>
                <w:highlight w:val="yellow"/>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562"/>
        <w:gridCol w:w="1985"/>
        <w:gridCol w:w="1842"/>
        <w:gridCol w:w="1560"/>
        <w:gridCol w:w="992"/>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06977">
        <w:trPr>
          <w:trHeight w:val="269"/>
        </w:trPr>
        <w:tc>
          <w:tcPr>
            <w:tcW w:w="256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906977">
        <w:trPr>
          <w:trHeight w:val="257"/>
        </w:trPr>
        <w:tc>
          <w:tcPr>
            <w:tcW w:w="256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906977">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906977">
        <w:trPr>
          <w:trHeight w:val="262"/>
        </w:trPr>
        <w:tc>
          <w:tcPr>
            <w:tcW w:w="256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985" w:type="dxa"/>
            <w:tcBorders>
              <w:top w:val="nil"/>
              <w:left w:val="nil"/>
              <w:bottom w:val="single" w:sz="8" w:space="0" w:color="auto"/>
              <w:right w:val="single" w:sz="8" w:space="0" w:color="auto"/>
            </w:tcBorders>
            <w:shd w:val="clear" w:color="auto" w:fill="auto"/>
            <w:noWrap/>
            <w:vAlign w:val="bottom"/>
            <w:hideMark/>
          </w:tcPr>
          <w:p w14:paraId="2C90289A" w14:textId="1C19418A" w:rsidR="00C818D9" w:rsidRPr="00876409" w:rsidRDefault="00AD51DE" w:rsidP="00B57D80">
            <w:pPr>
              <w:spacing w:after="0" w:line="240" w:lineRule="auto"/>
              <w:rPr>
                <w:rFonts w:eastAsia="Times New Roman" w:cstheme="minorHAnsi"/>
                <w:color w:val="000000"/>
                <w:sz w:val="16"/>
                <w:szCs w:val="16"/>
                <w:lang w:val="en-GB" w:eastAsia="en-GB"/>
              </w:rPr>
            </w:pPr>
            <w:r w:rsidRPr="00876409">
              <w:rPr>
                <w:rFonts w:eastAsia="Times New Roman" w:cstheme="minorHAnsi"/>
                <w:color w:val="000000"/>
                <w:sz w:val="16"/>
                <w:szCs w:val="16"/>
                <w:lang w:val="en-GB" w:eastAsia="en-GB"/>
              </w:rPr>
              <w:t>Dr. Péter Krisztián Zachar</w:t>
            </w:r>
          </w:p>
        </w:tc>
        <w:tc>
          <w:tcPr>
            <w:tcW w:w="1842" w:type="dxa"/>
            <w:tcBorders>
              <w:top w:val="nil"/>
              <w:left w:val="nil"/>
              <w:bottom w:val="single" w:sz="8" w:space="0" w:color="auto"/>
              <w:right w:val="nil"/>
            </w:tcBorders>
            <w:shd w:val="clear" w:color="auto" w:fill="auto"/>
            <w:noWrap/>
            <w:vAlign w:val="bottom"/>
            <w:hideMark/>
          </w:tcPr>
          <w:p w14:paraId="2C90289B" w14:textId="7A5D58A2" w:rsidR="00C818D9" w:rsidRPr="00876409" w:rsidRDefault="00906977" w:rsidP="00B57D80">
            <w:pPr>
              <w:spacing w:after="0" w:line="240" w:lineRule="auto"/>
              <w:rPr>
                <w:rFonts w:eastAsia="Times New Roman" w:cstheme="minorHAnsi"/>
                <w:color w:val="000000"/>
                <w:sz w:val="16"/>
                <w:szCs w:val="16"/>
                <w:lang w:val="en-GB" w:eastAsia="en-GB"/>
              </w:rPr>
            </w:pPr>
            <w:r w:rsidRPr="00876409">
              <w:rPr>
                <w:rFonts w:eastAsia="Times New Roman" w:cstheme="minorHAnsi"/>
                <w:color w:val="000000"/>
                <w:sz w:val="16"/>
                <w:szCs w:val="16"/>
                <w:lang w:val="en-GB" w:eastAsia="en-GB"/>
              </w:rPr>
              <w:t>antk.ndh@uni-nke.hu</w:t>
            </w:r>
          </w:p>
        </w:tc>
        <w:tc>
          <w:tcPr>
            <w:tcW w:w="1560" w:type="dxa"/>
            <w:tcBorders>
              <w:top w:val="nil"/>
              <w:left w:val="single" w:sz="8" w:space="0" w:color="auto"/>
              <w:bottom w:val="single" w:sz="8" w:space="0" w:color="auto"/>
              <w:right w:val="nil"/>
            </w:tcBorders>
            <w:shd w:val="clear" w:color="auto" w:fill="auto"/>
            <w:noWrap/>
            <w:vAlign w:val="bottom"/>
            <w:hideMark/>
          </w:tcPr>
          <w:p w14:paraId="2C90289D" w14:textId="2B114B5B" w:rsidR="00C818D9" w:rsidRPr="00876409" w:rsidRDefault="00AD51DE" w:rsidP="00906977">
            <w:pPr>
              <w:spacing w:after="0" w:line="240" w:lineRule="auto"/>
              <w:jc w:val="center"/>
              <w:rPr>
                <w:rFonts w:eastAsia="Times New Roman" w:cstheme="minorHAnsi"/>
                <w:i/>
                <w:color w:val="000000"/>
                <w:sz w:val="16"/>
                <w:szCs w:val="16"/>
                <w:lang w:val="en-GB" w:eastAsia="en-GB"/>
              </w:rPr>
            </w:pPr>
            <w:r w:rsidRPr="00876409">
              <w:rPr>
                <w:rFonts w:eastAsia="Times New Roman" w:cstheme="minorHAnsi"/>
                <w:i/>
                <w:color w:val="000000"/>
                <w:sz w:val="16"/>
                <w:szCs w:val="16"/>
                <w:lang w:val="en-GB" w:eastAsia="en-GB"/>
              </w:rPr>
              <w:t>Vice-Dean for International Affairs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906977">
        <w:trPr>
          <w:trHeight w:val="251"/>
        </w:trPr>
        <w:tc>
          <w:tcPr>
            <w:tcW w:w="256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985"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33514449" w:rsidR="006F4618" w:rsidRDefault="006F4618" w:rsidP="00093B5E">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719550F"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480A0D" w:rsidRPr="00480A0D">
              <w:rPr>
                <w:rFonts w:asciiTheme="minorHAnsi" w:hAnsiTheme="minorHAnsi" w:cs="Calibri"/>
                <w:b/>
                <w:sz w:val="16"/>
                <w:szCs w:val="16"/>
                <w:highlight w:val="yellow"/>
                <w:lang w:val="en-GB"/>
              </w:rPr>
              <w:t>day/</w:t>
            </w:r>
            <w:r w:rsidR="008626A2" w:rsidRPr="00480A0D">
              <w:rPr>
                <w:rFonts w:asciiTheme="minorHAnsi" w:hAnsiTheme="minorHAnsi" w:cs="Calibri"/>
                <w:b/>
                <w:sz w:val="16"/>
                <w:szCs w:val="16"/>
                <w:highlight w:val="yellow"/>
                <w:lang w:val="en-GB"/>
              </w:rPr>
              <w:t>month/year</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480A0D" w:rsidRPr="00480A0D">
              <w:rPr>
                <w:rFonts w:asciiTheme="minorHAnsi" w:hAnsiTheme="minorHAnsi" w:cs="Calibri"/>
                <w:b/>
                <w:sz w:val="16"/>
                <w:szCs w:val="16"/>
                <w:highlight w:val="yellow"/>
                <w:lang w:val="en-GB"/>
              </w:rPr>
              <w:t>day/</w:t>
            </w:r>
            <w:r w:rsidR="008626A2" w:rsidRPr="00480A0D">
              <w:rPr>
                <w:rFonts w:asciiTheme="minorHAnsi" w:hAnsiTheme="minorHAnsi" w:cs="Calibri"/>
                <w:b/>
                <w:sz w:val="16"/>
                <w:szCs w:val="16"/>
                <w:highlight w:val="yellow"/>
                <w:lang w:val="en-GB"/>
              </w:rPr>
              <w:t>month/year</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Vgjegyzetszvege"/>
        <w:rPr>
          <w:lang w:val="en-GB"/>
        </w:rPr>
      </w:pPr>
    </w:p>
  </w:endnote>
  <w:endnote w:id="10">
    <w:p w14:paraId="050EE312" w14:textId="42605081"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Vgjegyzetszvege"/>
        <w:ind w:left="284"/>
        <w:rPr>
          <w:lang w:val="en-GB"/>
        </w:rPr>
      </w:pPr>
    </w:p>
  </w:endnote>
  <w:endnote w:id="11">
    <w:p w14:paraId="53948FC2"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Vgjegyzetszvege"/>
        <w:ind w:left="284"/>
        <w:rPr>
          <w:lang w:val="en-GB"/>
        </w:rPr>
      </w:pPr>
    </w:p>
  </w:endnote>
  <w:endnote w:id="12">
    <w:p w14:paraId="2C90295B" w14:textId="37F38AED"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5C41D31" w:rsidR="00EF3842" w:rsidRDefault="00EF3842">
        <w:pPr>
          <w:pStyle w:val="llb"/>
          <w:jc w:val="center"/>
        </w:pPr>
        <w:r>
          <w:fldChar w:fldCharType="begin"/>
        </w:r>
        <w:r>
          <w:instrText xml:space="preserve"> PAGE   \* MERGEFORMAT </w:instrText>
        </w:r>
        <w:r>
          <w:fldChar w:fldCharType="separate"/>
        </w:r>
        <w:r w:rsidR="00D2628E">
          <w:rPr>
            <w:noProof/>
          </w:rPr>
          <w:t>1</w:t>
        </w:r>
        <w:r>
          <w:rPr>
            <w:noProof/>
          </w:rPr>
          <w:fldChar w:fldCharType="end"/>
        </w:r>
      </w:p>
    </w:sdtContent>
  </w:sdt>
  <w:p w14:paraId="76DE905B"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lfej"/>
    </w:pPr>
    <w:r w:rsidRPr="00A04811">
      <w:rPr>
        <w:noProof/>
        <w:lang w:val="hu-HU" w:eastAsia="hu-HU"/>
      </w:rPr>
      <mc:AlternateContent>
        <mc:Choice Requires="wps">
          <w:drawing>
            <wp:anchor distT="0" distB="0" distL="114300" distR="114300" simplePos="0" relativeHeight="251658243" behindDoc="0" locked="0" layoutInCell="1" allowOverlap="1" wp14:anchorId="32AC7814" wp14:editId="31F33950">
              <wp:simplePos x="0" y="0"/>
              <wp:positionH relativeFrom="column">
                <wp:posOffset>5525625</wp:posOffset>
              </wp:positionH>
              <wp:positionV relativeFrom="paragraph">
                <wp:posOffset>-144385</wp:posOffset>
              </wp:positionV>
              <wp:extent cx="1862851"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851"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6963EE5E" w:rsidR="00EF3842" w:rsidRDefault="00EF3842" w:rsidP="00AD51DE">
                          <w:pPr>
                            <w:tabs>
                              <w:tab w:val="left" w:pos="3119"/>
                            </w:tabs>
                            <w:spacing w:after="0" w:line="240" w:lineRule="auto"/>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39BC8037" w14:textId="43A4F492" w:rsidR="00AD51DE" w:rsidRPr="00687C4A" w:rsidRDefault="00AD51DE" w:rsidP="00AD51DE">
                          <w:pPr>
                            <w:tabs>
                              <w:tab w:val="left" w:pos="3119"/>
                            </w:tabs>
                            <w:spacing w:after="0" w:line="240" w:lineRule="auto"/>
                            <w:rPr>
                              <w:rFonts w:ascii="Verdana" w:hAnsi="Verdana"/>
                              <w:b/>
                              <w:color w:val="003CB4"/>
                              <w:sz w:val="16"/>
                              <w:szCs w:val="16"/>
                              <w:lang w:val="en-GB"/>
                            </w:rPr>
                          </w:pPr>
                          <w:r>
                            <w:rPr>
                              <w:rFonts w:ascii="Verdana" w:hAnsi="Verdana"/>
                              <w:b/>
                              <w:color w:val="003CB4"/>
                              <w:sz w:val="16"/>
                              <w:szCs w:val="16"/>
                              <w:lang w:val="en-GB"/>
                            </w:rPr>
                            <w:t>University of Public Service</w:t>
                          </w:r>
                        </w:p>
                        <w:p w14:paraId="5885E886" w14:textId="78EBAEE3" w:rsidR="00EF3842" w:rsidRPr="00687C4A" w:rsidRDefault="00EF3842" w:rsidP="00AD51DE">
                          <w:pPr>
                            <w:tabs>
                              <w:tab w:val="left" w:pos="3119"/>
                            </w:tabs>
                            <w:spacing w:after="0" w:line="240" w:lineRule="auto"/>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AD51DE">
                          <w:pPr>
                            <w:tabs>
                              <w:tab w:val="left" w:pos="3119"/>
                            </w:tabs>
                            <w:spacing w:after="0" w:line="240" w:lineRule="auto"/>
                            <w:rPr>
                              <w:rFonts w:ascii="Verdana" w:hAnsi="Verdana" w:cstheme="minorHAnsi"/>
                              <w:b/>
                              <w:i/>
                              <w:color w:val="003CB4"/>
                              <w:sz w:val="16"/>
                              <w:szCs w:val="16"/>
                              <w:lang w:val="en-GB"/>
                            </w:rPr>
                          </w:pPr>
                          <w:r w:rsidRPr="00093B5E">
                            <w:rPr>
                              <w:rFonts w:ascii="Verdana" w:hAnsi="Verdana" w:cstheme="minorHAnsi"/>
                              <w:b/>
                              <w:i/>
                              <w:color w:val="003CB4"/>
                              <w:sz w:val="16"/>
                              <w:szCs w:val="16"/>
                              <w:highlight w:val="yellow"/>
                              <w:lang w:val="en-GB"/>
                            </w:rPr>
                            <w:t>Student’s name</w:t>
                          </w:r>
                        </w:p>
                        <w:p w14:paraId="1DEA6E75" w14:textId="4C0306F4" w:rsidR="00EF3842" w:rsidRPr="00687C4A" w:rsidRDefault="00D2628E" w:rsidP="00AD51DE">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2021/2022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35.1pt;margin-top:-11.35pt;width:146.7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" filled="f" stroked="f">
              <v:textbox>
                <w:txbxContent>
                  <w:p w14:paraId="74EB10AD" w14:textId="6963EE5E" w:rsidR="00EF3842" w:rsidRDefault="00EF3842" w:rsidP="00AD51DE">
                    <w:pPr>
                      <w:tabs>
                        <w:tab w:val="left" w:pos="3119"/>
                      </w:tabs>
                      <w:spacing w:after="0" w:line="240" w:lineRule="auto"/>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39BC8037" w14:textId="43A4F492" w:rsidR="00AD51DE" w:rsidRPr="00687C4A" w:rsidRDefault="00AD51DE" w:rsidP="00AD51DE">
                    <w:pPr>
                      <w:tabs>
                        <w:tab w:val="left" w:pos="3119"/>
                      </w:tabs>
                      <w:spacing w:after="0" w:line="240" w:lineRule="auto"/>
                      <w:rPr>
                        <w:rFonts w:ascii="Verdana" w:hAnsi="Verdana"/>
                        <w:b/>
                        <w:color w:val="003CB4"/>
                        <w:sz w:val="16"/>
                        <w:szCs w:val="16"/>
                        <w:lang w:val="en-GB"/>
                      </w:rPr>
                    </w:pPr>
                    <w:r>
                      <w:rPr>
                        <w:rFonts w:ascii="Verdana" w:hAnsi="Verdana"/>
                        <w:b/>
                        <w:color w:val="003CB4"/>
                        <w:sz w:val="16"/>
                        <w:szCs w:val="16"/>
                        <w:lang w:val="en-GB"/>
                      </w:rPr>
                      <w:t>University of Public Service</w:t>
                    </w:r>
                  </w:p>
                  <w:p w14:paraId="5885E886" w14:textId="78EBAEE3" w:rsidR="00EF3842" w:rsidRPr="00687C4A" w:rsidRDefault="00EF3842" w:rsidP="00AD51DE">
                    <w:pPr>
                      <w:tabs>
                        <w:tab w:val="left" w:pos="3119"/>
                      </w:tabs>
                      <w:spacing w:after="0" w:line="240" w:lineRule="auto"/>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AD51DE">
                    <w:pPr>
                      <w:tabs>
                        <w:tab w:val="left" w:pos="3119"/>
                      </w:tabs>
                      <w:spacing w:after="0" w:line="240" w:lineRule="auto"/>
                      <w:rPr>
                        <w:rFonts w:ascii="Verdana" w:hAnsi="Verdana" w:cstheme="minorHAnsi"/>
                        <w:b/>
                        <w:i/>
                        <w:color w:val="003CB4"/>
                        <w:sz w:val="16"/>
                        <w:szCs w:val="16"/>
                        <w:lang w:val="en-GB"/>
                      </w:rPr>
                    </w:pPr>
                    <w:r w:rsidRPr="00093B5E">
                      <w:rPr>
                        <w:rFonts w:ascii="Verdana" w:hAnsi="Verdana" w:cstheme="minorHAnsi"/>
                        <w:b/>
                        <w:i/>
                        <w:color w:val="003CB4"/>
                        <w:sz w:val="16"/>
                        <w:szCs w:val="16"/>
                        <w:highlight w:val="yellow"/>
                        <w:lang w:val="en-GB"/>
                      </w:rPr>
                      <w:t>Student’s name</w:t>
                    </w:r>
                  </w:p>
                  <w:p w14:paraId="1DEA6E75" w14:textId="4C0306F4" w:rsidR="00EF3842" w:rsidRPr="00687C4A" w:rsidRDefault="00D2628E" w:rsidP="00AD51DE">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2021/2022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lfej"/>
    </w:pPr>
    <w:r>
      <w:rPr>
        <w:noProof/>
        <w:lang w:val="hu-HU" w:eastAsia="hu-HU"/>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0C91"/>
    <w:rsid w:val="000713EC"/>
    <w:rsid w:val="00087EE1"/>
    <w:rsid w:val="0009070B"/>
    <w:rsid w:val="00093B5E"/>
    <w:rsid w:val="000A220B"/>
    <w:rsid w:val="000B0109"/>
    <w:rsid w:val="000B4637"/>
    <w:rsid w:val="000B55AF"/>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4D85"/>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0A0D"/>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F40"/>
    <w:rsid w:val="00547D93"/>
    <w:rsid w:val="00550A3D"/>
    <w:rsid w:val="00551492"/>
    <w:rsid w:val="005516AF"/>
    <w:rsid w:val="00552B5C"/>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611A"/>
    <w:rsid w:val="007C692D"/>
    <w:rsid w:val="007D197C"/>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0BCA"/>
    <w:rsid w:val="008519DE"/>
    <w:rsid w:val="00851ACB"/>
    <w:rsid w:val="00855132"/>
    <w:rsid w:val="008564C2"/>
    <w:rsid w:val="00857932"/>
    <w:rsid w:val="008626A2"/>
    <w:rsid w:val="008627AA"/>
    <w:rsid w:val="008702D3"/>
    <w:rsid w:val="00871651"/>
    <w:rsid w:val="00876409"/>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4BB4"/>
    <w:rsid w:val="00905CE4"/>
    <w:rsid w:val="00906977"/>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1DE"/>
    <w:rsid w:val="00AD584A"/>
    <w:rsid w:val="00AD5F2A"/>
    <w:rsid w:val="00AE512C"/>
    <w:rsid w:val="00AE57D7"/>
    <w:rsid w:val="00AE5ED5"/>
    <w:rsid w:val="00AE79E4"/>
    <w:rsid w:val="00AF4982"/>
    <w:rsid w:val="00AF5015"/>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28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cfd06d9f-862c-4359-9a69-c66ff689f26a"/>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A47F2AF-3864-4FA4-AB20-CB5722B4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883</Words>
  <Characters>6099</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Pálmai Orsolya</cp:lastModifiedBy>
  <cp:revision>3</cp:revision>
  <cp:lastPrinted>2015-04-10T09:51:00Z</cp:lastPrinted>
  <dcterms:created xsi:type="dcterms:W3CDTF">2021-05-13T14:40:00Z</dcterms:created>
  <dcterms:modified xsi:type="dcterms:W3CDTF">2021-05-13T14:41:00Z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